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B39D" w14:textId="08660314" w:rsidR="00542109" w:rsidRDefault="00542109" w:rsidP="00F662DC">
      <w:pPr>
        <w:ind w:left="70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Cs/>
          <w:noProof/>
          <w:sz w:val="22"/>
          <w:szCs w:val="22"/>
        </w:rPr>
        <w:drawing>
          <wp:inline distT="0" distB="0" distL="0" distR="0" wp14:anchorId="4C90C6E5" wp14:editId="692B149C">
            <wp:extent cx="1943100" cy="761214"/>
            <wp:effectExtent l="0" t="0" r="0" b="127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326" cy="76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14B4" w14:textId="77777777" w:rsidR="00542109" w:rsidRDefault="00542109" w:rsidP="00F662DC">
      <w:pPr>
        <w:ind w:left="709"/>
        <w:jc w:val="center"/>
        <w:rPr>
          <w:rFonts w:ascii="Calibri" w:hAnsi="Calibri"/>
          <w:b/>
          <w:sz w:val="22"/>
          <w:szCs w:val="22"/>
        </w:rPr>
      </w:pPr>
    </w:p>
    <w:p w14:paraId="76668EEF" w14:textId="51E6AF7E" w:rsidR="003457ED" w:rsidRPr="004E32B0" w:rsidRDefault="00F662DC" w:rsidP="00F662DC">
      <w:pPr>
        <w:ind w:left="709"/>
        <w:jc w:val="center"/>
        <w:rPr>
          <w:rFonts w:ascii="Calibri" w:hAnsi="Calibri"/>
          <w:b/>
          <w:sz w:val="22"/>
          <w:szCs w:val="22"/>
        </w:rPr>
      </w:pPr>
      <w:r w:rsidRPr="004E32B0">
        <w:rPr>
          <w:rFonts w:ascii="Calibri" w:hAnsi="Calibri"/>
          <w:b/>
          <w:sz w:val="22"/>
          <w:szCs w:val="22"/>
        </w:rPr>
        <w:t xml:space="preserve">CERTIFICATE IN COUNSELLING </w:t>
      </w:r>
    </w:p>
    <w:p w14:paraId="57864B9A" w14:textId="08021C18" w:rsidR="002A1AC6" w:rsidRPr="004E32B0" w:rsidRDefault="006F4F93" w:rsidP="00F662DC">
      <w:pPr>
        <w:ind w:left="709"/>
        <w:jc w:val="center"/>
        <w:rPr>
          <w:rFonts w:ascii="Calibri" w:hAnsi="Calibri"/>
          <w:b/>
          <w:sz w:val="22"/>
          <w:szCs w:val="22"/>
        </w:rPr>
      </w:pPr>
      <w:r w:rsidRPr="004E32B0">
        <w:rPr>
          <w:rFonts w:ascii="Calibri" w:hAnsi="Calibri"/>
          <w:b/>
          <w:sz w:val="22"/>
          <w:szCs w:val="22"/>
        </w:rPr>
        <w:t>SEPTEMBER 20</w:t>
      </w:r>
      <w:r>
        <w:rPr>
          <w:rFonts w:ascii="Calibri" w:hAnsi="Calibri"/>
          <w:b/>
          <w:sz w:val="22"/>
          <w:szCs w:val="22"/>
        </w:rPr>
        <w:t>2</w:t>
      </w:r>
      <w:r w:rsidR="005C3F21">
        <w:rPr>
          <w:rFonts w:ascii="Calibri" w:hAnsi="Calibri"/>
          <w:b/>
          <w:sz w:val="22"/>
          <w:szCs w:val="22"/>
        </w:rPr>
        <w:t>6</w:t>
      </w:r>
      <w:r w:rsidRPr="004E32B0"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z w:val="22"/>
          <w:szCs w:val="22"/>
        </w:rPr>
        <w:t>JULY 202</w:t>
      </w:r>
      <w:r w:rsidR="005C3F21">
        <w:rPr>
          <w:rFonts w:ascii="Calibri" w:hAnsi="Calibri"/>
          <w:b/>
          <w:sz w:val="22"/>
          <w:szCs w:val="22"/>
        </w:rPr>
        <w:t>7</w:t>
      </w:r>
    </w:p>
    <w:p w14:paraId="560F389F" w14:textId="77777777" w:rsidR="009A4984" w:rsidRDefault="009A4984" w:rsidP="00850D15">
      <w:pPr>
        <w:ind w:left="709"/>
        <w:jc w:val="both"/>
        <w:rPr>
          <w:rFonts w:ascii="Calibri" w:hAnsi="Calibri"/>
          <w:sz w:val="22"/>
          <w:szCs w:val="22"/>
        </w:rPr>
      </w:pPr>
    </w:p>
    <w:p w14:paraId="20FC1843" w14:textId="77777777" w:rsidR="00F662DC" w:rsidRPr="004E32B0" w:rsidRDefault="00F662DC" w:rsidP="00850D15">
      <w:pPr>
        <w:ind w:left="709"/>
        <w:jc w:val="both"/>
        <w:rPr>
          <w:rFonts w:ascii="Calibri" w:hAnsi="Calibri"/>
          <w:sz w:val="22"/>
          <w:szCs w:val="22"/>
        </w:rPr>
      </w:pPr>
    </w:p>
    <w:p w14:paraId="2556786B" w14:textId="77777777" w:rsidR="009E0098" w:rsidRDefault="009E0098" w:rsidP="00850D15">
      <w:pPr>
        <w:ind w:left="709"/>
        <w:jc w:val="both"/>
        <w:rPr>
          <w:rFonts w:ascii="Calibri" w:hAnsi="Calibri"/>
          <w:b/>
          <w:sz w:val="22"/>
          <w:szCs w:val="22"/>
        </w:rPr>
      </w:pPr>
    </w:p>
    <w:p w14:paraId="023B766B" w14:textId="009929C5" w:rsidR="00BE47E4" w:rsidRPr="004E32B0" w:rsidRDefault="00542109" w:rsidP="00012466">
      <w:pPr>
        <w:jc w:val="both"/>
        <w:rPr>
          <w:rFonts w:ascii="Calibri" w:hAnsi="Calibri"/>
          <w:b/>
          <w:sz w:val="22"/>
          <w:szCs w:val="22"/>
        </w:rPr>
      </w:pPr>
      <w:r w:rsidRPr="004E32B0">
        <w:rPr>
          <w:rFonts w:ascii="Calibri" w:hAnsi="Calibri"/>
          <w:b/>
          <w:sz w:val="22"/>
          <w:szCs w:val="22"/>
        </w:rPr>
        <w:t>A</w:t>
      </w:r>
      <w:r>
        <w:rPr>
          <w:rFonts w:ascii="Calibri" w:hAnsi="Calibri"/>
          <w:b/>
          <w:sz w:val="22"/>
          <w:szCs w:val="22"/>
        </w:rPr>
        <w:t>IMS AND OBJECTIVES</w:t>
      </w:r>
    </w:p>
    <w:p w14:paraId="3E3AA390" w14:textId="77777777" w:rsidR="002A1AC6" w:rsidRPr="004E32B0" w:rsidRDefault="002A1AC6" w:rsidP="00012466">
      <w:pPr>
        <w:jc w:val="both"/>
        <w:rPr>
          <w:rFonts w:ascii="Calibri" w:hAnsi="Calibri"/>
          <w:b/>
          <w:sz w:val="22"/>
          <w:szCs w:val="22"/>
        </w:rPr>
      </w:pPr>
    </w:p>
    <w:p w14:paraId="6AA1AA19" w14:textId="7DF186BC" w:rsidR="002A1AC6" w:rsidRPr="004E32B0" w:rsidRDefault="009E0098" w:rsidP="00012466">
      <w:pPr>
        <w:jc w:val="both"/>
        <w:rPr>
          <w:rFonts w:ascii="Calibri" w:hAnsi="Calibri"/>
          <w:b/>
          <w:sz w:val="22"/>
          <w:szCs w:val="22"/>
        </w:rPr>
      </w:pPr>
      <w:r w:rsidRPr="004E32B0">
        <w:rPr>
          <w:rFonts w:ascii="Calibri" w:hAnsi="Calibri"/>
          <w:b/>
          <w:sz w:val="22"/>
          <w:szCs w:val="22"/>
        </w:rPr>
        <w:t>AIMS:</w:t>
      </w:r>
    </w:p>
    <w:p w14:paraId="5707694E" w14:textId="24DCE815" w:rsidR="002A1AC6" w:rsidRPr="004E32B0" w:rsidRDefault="00A53FF4" w:rsidP="00012466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2A1AC6" w:rsidRPr="004E32B0">
        <w:rPr>
          <w:rFonts w:ascii="Calibri" w:hAnsi="Calibri"/>
          <w:sz w:val="22"/>
          <w:szCs w:val="22"/>
        </w:rPr>
        <w:t xml:space="preserve">o provide </w:t>
      </w:r>
      <w:r w:rsidR="00E62B9C">
        <w:rPr>
          <w:rFonts w:ascii="Calibri" w:hAnsi="Calibri"/>
          <w:sz w:val="22"/>
          <w:szCs w:val="22"/>
        </w:rPr>
        <w:t>trainee</w:t>
      </w:r>
      <w:r w:rsidR="002A1AC6" w:rsidRPr="004E32B0">
        <w:rPr>
          <w:rFonts w:ascii="Calibri" w:hAnsi="Calibri"/>
          <w:sz w:val="22"/>
          <w:szCs w:val="22"/>
        </w:rPr>
        <w:t>s with a sound knowledge and understanding of basic counselling skills</w:t>
      </w:r>
      <w:r w:rsidR="000E462A">
        <w:rPr>
          <w:rFonts w:ascii="Calibri" w:hAnsi="Calibri"/>
          <w:sz w:val="22"/>
          <w:szCs w:val="22"/>
        </w:rPr>
        <w:t>.</w:t>
      </w:r>
    </w:p>
    <w:p w14:paraId="525FC893" w14:textId="6D15DFB5" w:rsidR="002A1AC6" w:rsidRPr="004E32B0" w:rsidRDefault="00A53FF4" w:rsidP="00012466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2A1AC6" w:rsidRPr="004E32B0">
        <w:rPr>
          <w:rFonts w:ascii="Calibri" w:hAnsi="Calibri"/>
          <w:sz w:val="22"/>
          <w:szCs w:val="22"/>
        </w:rPr>
        <w:t xml:space="preserve">o provide </w:t>
      </w:r>
      <w:r w:rsidR="00E62B9C">
        <w:rPr>
          <w:rFonts w:ascii="Calibri" w:hAnsi="Calibri"/>
          <w:sz w:val="22"/>
          <w:szCs w:val="22"/>
        </w:rPr>
        <w:t>trainee</w:t>
      </w:r>
      <w:r w:rsidR="002A1AC6" w:rsidRPr="004E32B0">
        <w:rPr>
          <w:rFonts w:ascii="Calibri" w:hAnsi="Calibri"/>
          <w:sz w:val="22"/>
          <w:szCs w:val="22"/>
        </w:rPr>
        <w:t>s with opportunities to practise these skills</w:t>
      </w:r>
      <w:r w:rsidR="000E462A">
        <w:rPr>
          <w:rFonts w:ascii="Calibri" w:hAnsi="Calibri"/>
          <w:sz w:val="22"/>
          <w:szCs w:val="22"/>
        </w:rPr>
        <w:t>.</w:t>
      </w:r>
    </w:p>
    <w:p w14:paraId="0C2F5D9F" w14:textId="77777777" w:rsidR="00724312" w:rsidRDefault="00A53FF4" w:rsidP="00724312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2A1AC6" w:rsidRPr="004E32B0">
        <w:rPr>
          <w:rFonts w:ascii="Calibri" w:hAnsi="Calibri"/>
          <w:sz w:val="22"/>
          <w:szCs w:val="22"/>
        </w:rPr>
        <w:t>o impart knowledge about basic human development theory</w:t>
      </w:r>
      <w:r w:rsidR="000E462A">
        <w:rPr>
          <w:rFonts w:ascii="Calibri" w:hAnsi="Calibri"/>
          <w:sz w:val="22"/>
          <w:szCs w:val="22"/>
        </w:rPr>
        <w:t>.</w:t>
      </w:r>
    </w:p>
    <w:p w14:paraId="096B3EE7" w14:textId="35CCC85D" w:rsidR="00724312" w:rsidRPr="00724312" w:rsidRDefault="00724312" w:rsidP="00724312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 w:rsidRPr="00724312">
        <w:rPr>
          <w:rFonts w:ascii="Calibri" w:hAnsi="Calibri" w:cs="Arial"/>
          <w:color w:val="000000"/>
          <w:sz w:val="22"/>
          <w:szCs w:val="22"/>
        </w:rPr>
        <w:t xml:space="preserve">To learn about a range of different counselling models. </w:t>
      </w:r>
    </w:p>
    <w:p w14:paraId="421A8924" w14:textId="21EF673D" w:rsidR="002A1AC6" w:rsidRDefault="00A53FF4" w:rsidP="00012466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2A1AC6" w:rsidRPr="004E32B0">
        <w:rPr>
          <w:rFonts w:ascii="Calibri" w:hAnsi="Calibri"/>
          <w:sz w:val="22"/>
          <w:szCs w:val="22"/>
        </w:rPr>
        <w:t xml:space="preserve">o </w:t>
      </w:r>
      <w:r w:rsidR="00653444">
        <w:rPr>
          <w:rFonts w:ascii="Calibri" w:hAnsi="Calibri"/>
          <w:sz w:val="22"/>
          <w:szCs w:val="22"/>
        </w:rPr>
        <w:t xml:space="preserve">introduce </w:t>
      </w:r>
      <w:r w:rsidR="0001355C">
        <w:rPr>
          <w:rFonts w:ascii="Calibri" w:hAnsi="Calibri"/>
          <w:sz w:val="22"/>
          <w:szCs w:val="22"/>
        </w:rPr>
        <w:t>the B</w:t>
      </w:r>
      <w:r w:rsidR="00760D84">
        <w:rPr>
          <w:rFonts w:ascii="Calibri" w:hAnsi="Calibri"/>
          <w:sz w:val="22"/>
          <w:szCs w:val="22"/>
        </w:rPr>
        <w:t xml:space="preserve">ritish Association for Counselling and Psychotherapy (BACP) </w:t>
      </w:r>
      <w:r w:rsidR="0001355C">
        <w:rPr>
          <w:rFonts w:ascii="Calibri" w:hAnsi="Calibri"/>
          <w:sz w:val="22"/>
          <w:szCs w:val="22"/>
        </w:rPr>
        <w:t>Ethical Framework f</w:t>
      </w:r>
      <w:r w:rsidR="002A1AC6" w:rsidRPr="004E32B0">
        <w:rPr>
          <w:rFonts w:ascii="Calibri" w:hAnsi="Calibri"/>
          <w:sz w:val="22"/>
          <w:szCs w:val="22"/>
        </w:rPr>
        <w:t xml:space="preserve">or </w:t>
      </w:r>
      <w:r w:rsidR="0001355C">
        <w:rPr>
          <w:rFonts w:ascii="Calibri" w:hAnsi="Calibri"/>
          <w:sz w:val="22"/>
          <w:szCs w:val="22"/>
        </w:rPr>
        <w:t>the Counselling Professions</w:t>
      </w:r>
      <w:r w:rsidR="00653444">
        <w:rPr>
          <w:rFonts w:ascii="Calibri" w:hAnsi="Calibri"/>
          <w:sz w:val="22"/>
          <w:szCs w:val="22"/>
        </w:rPr>
        <w:t xml:space="preserve"> </w:t>
      </w:r>
      <w:r w:rsidR="000E462A">
        <w:rPr>
          <w:rFonts w:ascii="Calibri" w:hAnsi="Calibri"/>
          <w:sz w:val="22"/>
          <w:szCs w:val="22"/>
        </w:rPr>
        <w:t>(2018)</w:t>
      </w:r>
      <w:r w:rsidR="009E0098">
        <w:rPr>
          <w:rFonts w:ascii="Calibri" w:hAnsi="Calibri"/>
          <w:sz w:val="22"/>
          <w:szCs w:val="22"/>
        </w:rPr>
        <w:t>.</w:t>
      </w:r>
      <w:r w:rsidR="0058080E">
        <w:rPr>
          <w:rFonts w:ascii="Calibri" w:hAnsi="Calibri"/>
          <w:sz w:val="22"/>
          <w:szCs w:val="22"/>
        </w:rPr>
        <w:t xml:space="preserve"> </w:t>
      </w:r>
      <w:r w:rsidR="000E462A">
        <w:rPr>
          <w:rFonts w:ascii="Calibri" w:hAnsi="Calibri"/>
          <w:sz w:val="22"/>
          <w:szCs w:val="22"/>
        </w:rPr>
        <w:t>*</w:t>
      </w:r>
    </w:p>
    <w:p w14:paraId="1F14C3B0" w14:textId="3453BAAA" w:rsidR="00653444" w:rsidRPr="00653444" w:rsidRDefault="00653444" w:rsidP="00653444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4E32B0">
        <w:rPr>
          <w:rFonts w:ascii="Calibri" w:hAnsi="Calibri"/>
          <w:sz w:val="22"/>
          <w:szCs w:val="22"/>
        </w:rPr>
        <w:t>o work with issues of diversity</w:t>
      </w:r>
      <w:r>
        <w:rPr>
          <w:rFonts w:ascii="Calibri" w:hAnsi="Calibri"/>
          <w:sz w:val="22"/>
          <w:szCs w:val="22"/>
        </w:rPr>
        <w:t>.</w:t>
      </w:r>
    </w:p>
    <w:p w14:paraId="5B0A9F86" w14:textId="2B12AA87" w:rsidR="002A1AC6" w:rsidRPr="004E32B0" w:rsidRDefault="00A53FF4" w:rsidP="00012466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2A1AC6" w:rsidRPr="004E32B0">
        <w:rPr>
          <w:rFonts w:ascii="Calibri" w:hAnsi="Calibri"/>
          <w:sz w:val="22"/>
          <w:szCs w:val="22"/>
        </w:rPr>
        <w:t>o provide a safe space for personal exploration and development</w:t>
      </w:r>
      <w:r w:rsidR="000E462A">
        <w:rPr>
          <w:rFonts w:ascii="Calibri" w:hAnsi="Calibri"/>
          <w:sz w:val="22"/>
          <w:szCs w:val="22"/>
        </w:rPr>
        <w:t>.</w:t>
      </w:r>
    </w:p>
    <w:p w14:paraId="4196C6F3" w14:textId="4CDBDEB7" w:rsidR="002A1AC6" w:rsidRPr="004E32B0" w:rsidRDefault="00A53FF4" w:rsidP="00012466">
      <w:pPr>
        <w:pStyle w:val="ListParagraph"/>
        <w:numPr>
          <w:ilvl w:val="0"/>
          <w:numId w:val="2"/>
        </w:numPr>
        <w:ind w:left="567" w:right="-18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2A1AC6" w:rsidRPr="004E32B0">
        <w:rPr>
          <w:rFonts w:ascii="Calibri" w:hAnsi="Calibri"/>
          <w:sz w:val="22"/>
          <w:szCs w:val="22"/>
        </w:rPr>
        <w:t>o provide opportunities for professional feedback.</w:t>
      </w:r>
    </w:p>
    <w:p w14:paraId="505B2800" w14:textId="77777777" w:rsidR="002A1AC6" w:rsidRPr="004E32B0" w:rsidRDefault="002A1AC6" w:rsidP="00012466">
      <w:pPr>
        <w:ind w:right="-188"/>
        <w:rPr>
          <w:rFonts w:ascii="Calibri" w:hAnsi="Calibri"/>
          <w:sz w:val="22"/>
          <w:szCs w:val="22"/>
        </w:rPr>
      </w:pPr>
    </w:p>
    <w:p w14:paraId="541A6C07" w14:textId="431EA762" w:rsidR="002A1AC6" w:rsidRPr="004E32B0" w:rsidRDefault="009E0098" w:rsidP="00012466">
      <w:pPr>
        <w:ind w:right="-188"/>
        <w:rPr>
          <w:rFonts w:ascii="Calibri" w:hAnsi="Calibri"/>
          <w:b/>
          <w:sz w:val="22"/>
          <w:szCs w:val="22"/>
        </w:rPr>
      </w:pPr>
      <w:r w:rsidRPr="004E32B0">
        <w:rPr>
          <w:rFonts w:ascii="Calibri" w:hAnsi="Calibri"/>
          <w:b/>
          <w:sz w:val="22"/>
          <w:szCs w:val="22"/>
        </w:rPr>
        <w:t>OBJECTIVES:</w:t>
      </w:r>
    </w:p>
    <w:p w14:paraId="14AF3531" w14:textId="47C9C633" w:rsidR="002A1AC6" w:rsidRPr="004E32B0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</w:t>
      </w:r>
      <w:r w:rsidR="002A1AC6" w:rsidRPr="004E32B0">
        <w:rPr>
          <w:rFonts w:ascii="Calibri" w:hAnsi="Calibri"/>
          <w:color w:val="000000"/>
          <w:sz w:val="22"/>
          <w:szCs w:val="22"/>
        </w:rPr>
        <w:t xml:space="preserve">o develop an 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>understanding of what counselling is and how it differs from help</w:t>
      </w:r>
      <w:r w:rsidR="004A116E">
        <w:rPr>
          <w:rFonts w:ascii="Calibri" w:hAnsi="Calibri" w:cs="Arial"/>
          <w:color w:val="000000"/>
          <w:sz w:val="22"/>
          <w:szCs w:val="22"/>
        </w:rPr>
        <w:t>ing skills and other supporti</w:t>
      </w:r>
      <w:r w:rsidR="00933962">
        <w:rPr>
          <w:rFonts w:ascii="Calibri" w:hAnsi="Calibri" w:cs="Arial"/>
          <w:color w:val="000000"/>
          <w:sz w:val="22"/>
          <w:szCs w:val="22"/>
        </w:rPr>
        <w:t xml:space="preserve">ng </w:t>
      </w:r>
      <w:r w:rsidR="004A116E">
        <w:rPr>
          <w:rFonts w:ascii="Calibri" w:hAnsi="Calibri" w:cs="Arial"/>
          <w:color w:val="000000"/>
          <w:sz w:val="22"/>
          <w:szCs w:val="22"/>
        </w:rPr>
        <w:t>roles</w:t>
      </w:r>
      <w:r w:rsidR="000E462A">
        <w:rPr>
          <w:rFonts w:ascii="Calibri" w:hAnsi="Calibri" w:cs="Arial"/>
          <w:color w:val="000000"/>
          <w:sz w:val="22"/>
          <w:szCs w:val="22"/>
        </w:rPr>
        <w:t>.</w:t>
      </w:r>
    </w:p>
    <w:p w14:paraId="20985AD1" w14:textId="25F0E57A" w:rsidR="002A1AC6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>o introduce and practise a range of counselling skills, e.g.</w:t>
      </w:r>
      <w:r w:rsidR="000E462A">
        <w:rPr>
          <w:rFonts w:ascii="Calibri" w:hAnsi="Calibri" w:cs="Arial"/>
          <w:color w:val="000000"/>
          <w:sz w:val="22"/>
          <w:szCs w:val="22"/>
        </w:rPr>
        <w:t>,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 xml:space="preserve"> active listening, mirroring, use of reflecting and paraphrasing skills, adopting a non-judgemental and empathic approach</w:t>
      </w:r>
      <w:r w:rsidR="000E462A">
        <w:rPr>
          <w:rFonts w:ascii="Calibri" w:hAnsi="Calibri" w:cs="Arial"/>
          <w:color w:val="000000"/>
          <w:sz w:val="22"/>
          <w:szCs w:val="22"/>
        </w:rPr>
        <w:t>.</w:t>
      </w:r>
    </w:p>
    <w:p w14:paraId="25A049CC" w14:textId="08397484" w:rsidR="00653444" w:rsidRPr="00653444" w:rsidRDefault="00653444" w:rsidP="00653444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Pr="004E32B0">
        <w:rPr>
          <w:rFonts w:ascii="Calibri" w:hAnsi="Calibri" w:cs="Arial"/>
          <w:color w:val="000000"/>
          <w:sz w:val="22"/>
          <w:szCs w:val="22"/>
        </w:rPr>
        <w:t>o recognise, understand and work with different forms of communication, e.g.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4E32B0">
        <w:rPr>
          <w:rFonts w:ascii="Calibri" w:hAnsi="Calibri" w:cs="Arial"/>
          <w:color w:val="000000"/>
          <w:sz w:val="22"/>
          <w:szCs w:val="22"/>
        </w:rPr>
        <w:t xml:space="preserve"> verbal, non-verbal, use of body language, unconscious, etc.</w:t>
      </w:r>
    </w:p>
    <w:p w14:paraId="0FE0B861" w14:textId="57DA0C7B" w:rsidR="002A1AC6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 xml:space="preserve">o </w:t>
      </w:r>
      <w:r w:rsidR="00653444">
        <w:rPr>
          <w:rFonts w:ascii="Calibri" w:hAnsi="Calibri" w:cs="Arial"/>
          <w:color w:val="000000"/>
          <w:sz w:val="22"/>
          <w:szCs w:val="22"/>
        </w:rPr>
        <w:t xml:space="preserve">explore some of the key contributors informing 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>basic human development</w:t>
      </w:r>
      <w:r w:rsidR="00653444">
        <w:rPr>
          <w:rFonts w:ascii="Calibri" w:hAnsi="Calibri" w:cs="Arial"/>
          <w:color w:val="000000"/>
          <w:sz w:val="22"/>
          <w:szCs w:val="22"/>
        </w:rPr>
        <w:t xml:space="preserve"> theory</w:t>
      </w:r>
      <w:r w:rsidR="000E462A">
        <w:rPr>
          <w:rFonts w:ascii="Calibri" w:hAnsi="Calibri" w:cs="Arial"/>
          <w:color w:val="000000"/>
          <w:sz w:val="22"/>
          <w:szCs w:val="22"/>
        </w:rPr>
        <w:t xml:space="preserve">.  </w:t>
      </w:r>
    </w:p>
    <w:p w14:paraId="631DB382" w14:textId="41B0D588" w:rsidR="00653444" w:rsidRDefault="0065344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To explore a range of different counselling models.</w:t>
      </w:r>
    </w:p>
    <w:p w14:paraId="6ECF87E7" w14:textId="77777777" w:rsidR="00653444" w:rsidRPr="004E32B0" w:rsidRDefault="00653444" w:rsidP="00653444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Pr="004E32B0">
        <w:rPr>
          <w:rFonts w:ascii="Calibri" w:hAnsi="Calibri" w:cs="Arial"/>
          <w:color w:val="000000"/>
          <w:sz w:val="22"/>
          <w:szCs w:val="22"/>
        </w:rPr>
        <w:t>o understand and apply professional counselling boundaries and a therapeutic frame to the work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37FC8D8F" w14:textId="7A17F565" w:rsidR="00653444" w:rsidRPr="00653444" w:rsidRDefault="00653444" w:rsidP="00653444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Pr="004E32B0">
        <w:rPr>
          <w:rFonts w:ascii="Calibri" w:hAnsi="Calibri" w:cs="Arial"/>
          <w:color w:val="000000"/>
          <w:sz w:val="22"/>
          <w:szCs w:val="22"/>
        </w:rPr>
        <w:t>o appreciate the relevance and importance of working within a professionally recognised, ethical framework, i.e.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4E32B0">
        <w:rPr>
          <w:rFonts w:ascii="Calibri" w:hAnsi="Calibri" w:cs="Arial"/>
          <w:color w:val="000000"/>
          <w:sz w:val="22"/>
          <w:szCs w:val="22"/>
        </w:rPr>
        <w:t xml:space="preserve"> the BACP Ethical Framework for </w:t>
      </w:r>
      <w:r>
        <w:rPr>
          <w:rFonts w:ascii="Calibri" w:hAnsi="Calibri" w:cs="Arial"/>
          <w:color w:val="000000"/>
          <w:sz w:val="22"/>
          <w:szCs w:val="22"/>
        </w:rPr>
        <w:t>the Counselling Professions (2018). *</w:t>
      </w:r>
    </w:p>
    <w:p w14:paraId="1F1F6A96" w14:textId="0C30D7B0" w:rsidR="002A1AC6" w:rsidRPr="004E32B0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 xml:space="preserve">o explore issues </w:t>
      </w:r>
      <w:r w:rsidR="000E462A">
        <w:rPr>
          <w:rFonts w:ascii="Calibri" w:hAnsi="Calibri" w:cs="Arial"/>
          <w:color w:val="000000"/>
          <w:sz w:val="22"/>
          <w:szCs w:val="22"/>
        </w:rPr>
        <w:t xml:space="preserve">of 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>diversity and to work with difference</w:t>
      </w:r>
      <w:r w:rsidR="000E462A">
        <w:rPr>
          <w:rFonts w:ascii="Calibri" w:hAnsi="Calibri" w:cs="Arial"/>
          <w:color w:val="000000"/>
          <w:sz w:val="22"/>
          <w:szCs w:val="22"/>
        </w:rPr>
        <w:t>.</w:t>
      </w:r>
    </w:p>
    <w:p w14:paraId="1348C926" w14:textId="5253863A" w:rsidR="002A1AC6" w:rsidRPr="004E32B0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>o provide a safe space for self-exploration and self-development</w:t>
      </w:r>
      <w:r w:rsidR="000E462A">
        <w:rPr>
          <w:rFonts w:ascii="Calibri" w:hAnsi="Calibri" w:cs="Arial"/>
          <w:color w:val="000000"/>
          <w:sz w:val="22"/>
          <w:szCs w:val="22"/>
        </w:rPr>
        <w:t>.</w:t>
      </w:r>
    </w:p>
    <w:p w14:paraId="6A59634F" w14:textId="6CB90C0A" w:rsidR="002A1AC6" w:rsidRPr="004E32B0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2A1AC6" w:rsidRPr="004E32B0">
        <w:rPr>
          <w:rFonts w:ascii="Calibri" w:hAnsi="Calibri" w:cs="Arial"/>
          <w:color w:val="000000"/>
          <w:sz w:val="22"/>
          <w:szCs w:val="22"/>
        </w:rPr>
        <w:t>o practise what is learnt through role plays and experiential group work activities</w:t>
      </w:r>
      <w:r w:rsidR="000E462A">
        <w:rPr>
          <w:rFonts w:ascii="Calibri" w:hAnsi="Calibri" w:cs="Arial"/>
          <w:color w:val="000000"/>
          <w:sz w:val="22"/>
          <w:szCs w:val="22"/>
        </w:rPr>
        <w:t>.</w:t>
      </w:r>
    </w:p>
    <w:p w14:paraId="0243C9DC" w14:textId="042E276B" w:rsidR="002A1AC6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2A1AC6" w:rsidRPr="000E462A">
        <w:rPr>
          <w:rFonts w:asciiTheme="minorHAnsi" w:hAnsiTheme="minorHAnsi" w:cstheme="minorHAnsi"/>
          <w:color w:val="000000"/>
          <w:sz w:val="22"/>
          <w:szCs w:val="22"/>
        </w:rPr>
        <w:t>o provide a range of opportunities for professional feedback</w:t>
      </w:r>
      <w:r w:rsidR="000E462A" w:rsidRPr="000E462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AAF3EE" w14:textId="2A2D50A6" w:rsidR="00653444" w:rsidRPr="000E462A" w:rsidRDefault="0065344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 understand the need for professional supervision. </w:t>
      </w:r>
    </w:p>
    <w:p w14:paraId="7DA3AF92" w14:textId="628DE49D" w:rsidR="002A1AC6" w:rsidRPr="000E462A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2A1AC6" w:rsidRPr="000E462A">
        <w:rPr>
          <w:rFonts w:asciiTheme="minorHAnsi" w:hAnsiTheme="minorHAnsi" w:cstheme="minorHAnsi"/>
          <w:color w:val="000000"/>
          <w:sz w:val="22"/>
          <w:szCs w:val="22"/>
        </w:rPr>
        <w:t>o explore the possibility of training</w:t>
      </w:r>
      <w:r w:rsidR="00351AB5" w:rsidRPr="000E46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1AC6" w:rsidRPr="000E462A">
        <w:rPr>
          <w:rFonts w:asciiTheme="minorHAnsi" w:hAnsiTheme="minorHAnsi" w:cstheme="minorHAnsi"/>
          <w:color w:val="000000"/>
          <w:sz w:val="22"/>
          <w:szCs w:val="22"/>
        </w:rPr>
        <w:t>as a psychodynamic counsellor</w:t>
      </w:r>
      <w:r w:rsidR="00AA0A2A" w:rsidRPr="000E462A">
        <w:rPr>
          <w:rFonts w:asciiTheme="minorHAnsi" w:hAnsiTheme="minorHAnsi" w:cstheme="minorHAnsi"/>
          <w:color w:val="000000"/>
          <w:sz w:val="22"/>
          <w:szCs w:val="22"/>
        </w:rPr>
        <w:t xml:space="preserve"> with Highgate Counselling Centre</w:t>
      </w:r>
      <w:r w:rsidR="000E462A" w:rsidRPr="000E462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936C28" w14:textId="205DB923" w:rsidR="00265442" w:rsidRPr="000E462A" w:rsidRDefault="00A53FF4" w:rsidP="00012466">
      <w:pPr>
        <w:pStyle w:val="ListParagraph"/>
        <w:numPr>
          <w:ilvl w:val="0"/>
          <w:numId w:val="1"/>
        </w:numPr>
        <w:ind w:left="567" w:right="-188" w:hanging="567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2A1AC6" w:rsidRPr="000E462A">
        <w:rPr>
          <w:rFonts w:asciiTheme="minorHAnsi" w:hAnsiTheme="minorHAnsi" w:cstheme="minorHAnsi"/>
          <w:color w:val="000000" w:themeColor="text1"/>
          <w:sz w:val="22"/>
          <w:szCs w:val="22"/>
        </w:rPr>
        <w:t>o examine further training opportuni</w:t>
      </w:r>
      <w:r w:rsidR="00124289" w:rsidRPr="000E462A">
        <w:rPr>
          <w:rFonts w:asciiTheme="minorHAnsi" w:hAnsiTheme="minorHAnsi" w:cstheme="minorHAnsi"/>
          <w:color w:val="000000" w:themeColor="text1"/>
          <w:sz w:val="22"/>
          <w:szCs w:val="22"/>
        </w:rPr>
        <w:t>ties and routes for progression.</w:t>
      </w:r>
    </w:p>
    <w:p w14:paraId="31A8E52B" w14:textId="671D0D56" w:rsidR="00124289" w:rsidRDefault="00124289" w:rsidP="0012428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4E348F7" w14:textId="77777777" w:rsidR="00196CEE" w:rsidRPr="000E462A" w:rsidRDefault="00196CEE" w:rsidP="0012428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6C8D9BC" w14:textId="7428BD1E" w:rsidR="00196CEE" w:rsidRPr="00FD7E01" w:rsidRDefault="000E462A" w:rsidP="002A1AC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D7E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*</w:t>
      </w:r>
      <w:r w:rsidR="00BF28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FD7E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Reference:</w:t>
      </w:r>
    </w:p>
    <w:p w14:paraId="474DDE7B" w14:textId="54635E3A" w:rsidR="00196CEE" w:rsidRPr="00FD7E01" w:rsidRDefault="000E462A" w:rsidP="002A1AC6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BACP. </w:t>
      </w:r>
      <w:r w:rsidR="00007EC0"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(</w:t>
      </w:r>
      <w:r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2018</w:t>
      </w:r>
      <w:r w:rsidR="00007EC0"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r w:rsidRPr="00FD7E01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Ethical Framework </w:t>
      </w:r>
      <w:r w:rsidR="00196CEE" w:rsidRPr="00FD7E01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f</w:t>
      </w:r>
      <w:r w:rsidRPr="00FD7E01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or The Counselling Professions</w:t>
      </w:r>
      <w:r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10872A23" w14:textId="7A57197D" w:rsidR="00196CEE" w:rsidRPr="00FD7E01" w:rsidRDefault="000E462A" w:rsidP="002A1AC6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Available at: </w:t>
      </w:r>
      <w:hyperlink r:id="rId8" w:history="1">
        <w:r w:rsidR="00196CEE" w:rsidRPr="00FD7E01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https://www.bacp.co.uk/events-and-resources/ethics-and-standards/ethical-framework-for-the-counselling-professions/</w:t>
        </w:r>
      </w:hyperlink>
    </w:p>
    <w:p w14:paraId="54381758" w14:textId="20A85099" w:rsidR="002A1AC6" w:rsidRDefault="00196CEE" w:rsidP="002A1AC6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[</w:t>
      </w:r>
      <w:r w:rsidR="000E462A"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Accessed </w:t>
      </w:r>
      <w:r w:rsidR="00BF289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10 </w:t>
      </w:r>
      <w:r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December 202</w:t>
      </w:r>
      <w:r w:rsidR="00BF289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4</w:t>
      </w:r>
      <w:r w:rsidR="000E462A" w:rsidRPr="00FD7E0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]</w:t>
      </w:r>
    </w:p>
    <w:sectPr w:rsidR="002A1AC6" w:rsidSect="009E00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A114" w14:textId="77777777" w:rsidR="004A179D" w:rsidRDefault="004A179D" w:rsidP="00A231A4">
      <w:r>
        <w:separator/>
      </w:r>
    </w:p>
  </w:endnote>
  <w:endnote w:type="continuationSeparator" w:id="0">
    <w:p w14:paraId="487724AE" w14:textId="77777777" w:rsidR="004A179D" w:rsidRDefault="004A179D" w:rsidP="00A2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DDA" w14:textId="77777777" w:rsidR="0037696F" w:rsidRDefault="0037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2175" w14:textId="77777777" w:rsidR="00A231A4" w:rsidRPr="00D66006" w:rsidRDefault="00A231A4" w:rsidP="00D66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FC" w14:textId="77777777" w:rsidR="0037696F" w:rsidRDefault="00376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7DA7" w14:textId="77777777" w:rsidR="004A179D" w:rsidRDefault="004A179D" w:rsidP="00A231A4">
      <w:r>
        <w:separator/>
      </w:r>
    </w:p>
  </w:footnote>
  <w:footnote w:type="continuationSeparator" w:id="0">
    <w:p w14:paraId="53F75FC0" w14:textId="77777777" w:rsidR="004A179D" w:rsidRDefault="004A179D" w:rsidP="00A2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2772" w14:textId="77777777" w:rsidR="0037696F" w:rsidRDefault="0037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EB81" w14:textId="77777777" w:rsidR="0037696F" w:rsidRDefault="00376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5614" w14:textId="77777777" w:rsidR="0037696F" w:rsidRDefault="0037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05B4"/>
    <w:multiLevelType w:val="hybridMultilevel"/>
    <w:tmpl w:val="FEE0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322A"/>
    <w:multiLevelType w:val="hybridMultilevel"/>
    <w:tmpl w:val="88DCD8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D620F7"/>
    <w:multiLevelType w:val="multilevel"/>
    <w:tmpl w:val="A96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64182">
    <w:abstractNumId w:val="0"/>
  </w:num>
  <w:num w:numId="2" w16cid:durableId="946035658">
    <w:abstractNumId w:val="1"/>
  </w:num>
  <w:num w:numId="3" w16cid:durableId="36852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6"/>
    <w:rsid w:val="00006B22"/>
    <w:rsid w:val="00007EC0"/>
    <w:rsid w:val="00012466"/>
    <w:rsid w:val="0001355C"/>
    <w:rsid w:val="0001681E"/>
    <w:rsid w:val="00030D21"/>
    <w:rsid w:val="00071118"/>
    <w:rsid w:val="00082D05"/>
    <w:rsid w:val="00082FE5"/>
    <w:rsid w:val="00090CA1"/>
    <w:rsid w:val="00096320"/>
    <w:rsid w:val="000A3F75"/>
    <w:rsid w:val="000B6326"/>
    <w:rsid w:val="000B66B2"/>
    <w:rsid w:val="000C3BF0"/>
    <w:rsid w:val="000C7D32"/>
    <w:rsid w:val="000D28CC"/>
    <w:rsid w:val="000D5F08"/>
    <w:rsid w:val="000E4288"/>
    <w:rsid w:val="000E462A"/>
    <w:rsid w:val="000F3132"/>
    <w:rsid w:val="000F40E6"/>
    <w:rsid w:val="000F4617"/>
    <w:rsid w:val="0010308B"/>
    <w:rsid w:val="001034E5"/>
    <w:rsid w:val="00104D40"/>
    <w:rsid w:val="00107088"/>
    <w:rsid w:val="0011074B"/>
    <w:rsid w:val="001202C0"/>
    <w:rsid w:val="00122351"/>
    <w:rsid w:val="00124289"/>
    <w:rsid w:val="00125379"/>
    <w:rsid w:val="0013647E"/>
    <w:rsid w:val="00150C9C"/>
    <w:rsid w:val="0015172D"/>
    <w:rsid w:val="001568BA"/>
    <w:rsid w:val="00157FDF"/>
    <w:rsid w:val="001602D4"/>
    <w:rsid w:val="00160D42"/>
    <w:rsid w:val="0016644A"/>
    <w:rsid w:val="0017043B"/>
    <w:rsid w:val="00172153"/>
    <w:rsid w:val="00175492"/>
    <w:rsid w:val="001754FA"/>
    <w:rsid w:val="001765E8"/>
    <w:rsid w:val="00176F2F"/>
    <w:rsid w:val="00196CEE"/>
    <w:rsid w:val="001A1BDD"/>
    <w:rsid w:val="001A2562"/>
    <w:rsid w:val="001A293E"/>
    <w:rsid w:val="001A3475"/>
    <w:rsid w:val="001A38B5"/>
    <w:rsid w:val="001A70E1"/>
    <w:rsid w:val="001B5F67"/>
    <w:rsid w:val="001C43C7"/>
    <w:rsid w:val="001C5614"/>
    <w:rsid w:val="001C5D0E"/>
    <w:rsid w:val="001C6F4F"/>
    <w:rsid w:val="001D0E80"/>
    <w:rsid w:val="001D1D94"/>
    <w:rsid w:val="001D63C4"/>
    <w:rsid w:val="001D6D3D"/>
    <w:rsid w:val="001F1F04"/>
    <w:rsid w:val="001F591B"/>
    <w:rsid w:val="00207223"/>
    <w:rsid w:val="00211682"/>
    <w:rsid w:val="0022031C"/>
    <w:rsid w:val="00220F7C"/>
    <w:rsid w:val="002251E6"/>
    <w:rsid w:val="00230B27"/>
    <w:rsid w:val="0024478E"/>
    <w:rsid w:val="00254DA3"/>
    <w:rsid w:val="002621C4"/>
    <w:rsid w:val="00263160"/>
    <w:rsid w:val="00265442"/>
    <w:rsid w:val="00275877"/>
    <w:rsid w:val="00287B9C"/>
    <w:rsid w:val="002A06CA"/>
    <w:rsid w:val="002A0B67"/>
    <w:rsid w:val="002A0D06"/>
    <w:rsid w:val="002A1AC6"/>
    <w:rsid w:val="002A2922"/>
    <w:rsid w:val="002A4D9C"/>
    <w:rsid w:val="002A76FA"/>
    <w:rsid w:val="002B7CAC"/>
    <w:rsid w:val="002C609C"/>
    <w:rsid w:val="002E25AF"/>
    <w:rsid w:val="002E28C7"/>
    <w:rsid w:val="002E5FDB"/>
    <w:rsid w:val="002F2BDC"/>
    <w:rsid w:val="002F3D4F"/>
    <w:rsid w:val="002F5288"/>
    <w:rsid w:val="00303145"/>
    <w:rsid w:val="00320895"/>
    <w:rsid w:val="00320D54"/>
    <w:rsid w:val="00321CBD"/>
    <w:rsid w:val="00331F24"/>
    <w:rsid w:val="00343A4A"/>
    <w:rsid w:val="003457ED"/>
    <w:rsid w:val="00351AB5"/>
    <w:rsid w:val="0035475E"/>
    <w:rsid w:val="00362E25"/>
    <w:rsid w:val="0036360F"/>
    <w:rsid w:val="00363926"/>
    <w:rsid w:val="00364E18"/>
    <w:rsid w:val="00371D0E"/>
    <w:rsid w:val="0037696F"/>
    <w:rsid w:val="00392B3F"/>
    <w:rsid w:val="00395E97"/>
    <w:rsid w:val="003A7EA5"/>
    <w:rsid w:val="003B3DA4"/>
    <w:rsid w:val="003B5058"/>
    <w:rsid w:val="003B67F2"/>
    <w:rsid w:val="003C5E0E"/>
    <w:rsid w:val="003C7B20"/>
    <w:rsid w:val="003E2022"/>
    <w:rsid w:val="003E3131"/>
    <w:rsid w:val="003F07ED"/>
    <w:rsid w:val="0041080F"/>
    <w:rsid w:val="004263BE"/>
    <w:rsid w:val="004265CF"/>
    <w:rsid w:val="004271ED"/>
    <w:rsid w:val="004315DB"/>
    <w:rsid w:val="0043705E"/>
    <w:rsid w:val="004372A7"/>
    <w:rsid w:val="004402EB"/>
    <w:rsid w:val="00444BD8"/>
    <w:rsid w:val="004500BB"/>
    <w:rsid w:val="00452FF2"/>
    <w:rsid w:val="00460FEF"/>
    <w:rsid w:val="00463EDA"/>
    <w:rsid w:val="004648C3"/>
    <w:rsid w:val="00471331"/>
    <w:rsid w:val="0047531C"/>
    <w:rsid w:val="00476530"/>
    <w:rsid w:val="00490BA2"/>
    <w:rsid w:val="00493A1D"/>
    <w:rsid w:val="0049442F"/>
    <w:rsid w:val="00496BEA"/>
    <w:rsid w:val="004A0985"/>
    <w:rsid w:val="004A116E"/>
    <w:rsid w:val="004A179D"/>
    <w:rsid w:val="004A1A20"/>
    <w:rsid w:val="004A334A"/>
    <w:rsid w:val="004B3DA8"/>
    <w:rsid w:val="004D0931"/>
    <w:rsid w:val="004D3215"/>
    <w:rsid w:val="004D7132"/>
    <w:rsid w:val="004D7262"/>
    <w:rsid w:val="004E32B0"/>
    <w:rsid w:val="005034B2"/>
    <w:rsid w:val="0050672D"/>
    <w:rsid w:val="00526509"/>
    <w:rsid w:val="00527648"/>
    <w:rsid w:val="005306BF"/>
    <w:rsid w:val="005309AB"/>
    <w:rsid w:val="00532665"/>
    <w:rsid w:val="00542109"/>
    <w:rsid w:val="00546A07"/>
    <w:rsid w:val="00565123"/>
    <w:rsid w:val="00571A0C"/>
    <w:rsid w:val="0058080E"/>
    <w:rsid w:val="00581FD4"/>
    <w:rsid w:val="00590639"/>
    <w:rsid w:val="00591D10"/>
    <w:rsid w:val="00597D01"/>
    <w:rsid w:val="005A217F"/>
    <w:rsid w:val="005A4690"/>
    <w:rsid w:val="005A7836"/>
    <w:rsid w:val="005B100D"/>
    <w:rsid w:val="005B475D"/>
    <w:rsid w:val="005C3F21"/>
    <w:rsid w:val="005C6148"/>
    <w:rsid w:val="005E0E7B"/>
    <w:rsid w:val="005F2E91"/>
    <w:rsid w:val="00621E3D"/>
    <w:rsid w:val="00623B46"/>
    <w:rsid w:val="006250F1"/>
    <w:rsid w:val="00651350"/>
    <w:rsid w:val="00651E85"/>
    <w:rsid w:val="006527B0"/>
    <w:rsid w:val="00653444"/>
    <w:rsid w:val="00655135"/>
    <w:rsid w:val="006554F3"/>
    <w:rsid w:val="006558A6"/>
    <w:rsid w:val="006653F2"/>
    <w:rsid w:val="00672377"/>
    <w:rsid w:val="006725EA"/>
    <w:rsid w:val="0067296A"/>
    <w:rsid w:val="00673317"/>
    <w:rsid w:val="00674A64"/>
    <w:rsid w:val="0068069F"/>
    <w:rsid w:val="006857E0"/>
    <w:rsid w:val="0069068E"/>
    <w:rsid w:val="006924E4"/>
    <w:rsid w:val="00695D2D"/>
    <w:rsid w:val="00695DE9"/>
    <w:rsid w:val="006A6A1C"/>
    <w:rsid w:val="006A6AFF"/>
    <w:rsid w:val="006C2942"/>
    <w:rsid w:val="006C6DE3"/>
    <w:rsid w:val="006D1992"/>
    <w:rsid w:val="006D64C4"/>
    <w:rsid w:val="006D74FC"/>
    <w:rsid w:val="006E0365"/>
    <w:rsid w:val="006E53FB"/>
    <w:rsid w:val="006E5A26"/>
    <w:rsid w:val="006F0487"/>
    <w:rsid w:val="006F22D5"/>
    <w:rsid w:val="006F4F93"/>
    <w:rsid w:val="006F7C19"/>
    <w:rsid w:val="006F7F7F"/>
    <w:rsid w:val="00701D1C"/>
    <w:rsid w:val="007044A1"/>
    <w:rsid w:val="00705BAD"/>
    <w:rsid w:val="00710726"/>
    <w:rsid w:val="00717AF5"/>
    <w:rsid w:val="00724312"/>
    <w:rsid w:val="00726EF1"/>
    <w:rsid w:val="00730B26"/>
    <w:rsid w:val="00733268"/>
    <w:rsid w:val="00745E1F"/>
    <w:rsid w:val="007478A3"/>
    <w:rsid w:val="007502EC"/>
    <w:rsid w:val="007567FB"/>
    <w:rsid w:val="00760D84"/>
    <w:rsid w:val="00763BB3"/>
    <w:rsid w:val="00776B55"/>
    <w:rsid w:val="00777767"/>
    <w:rsid w:val="007857C9"/>
    <w:rsid w:val="00786C8A"/>
    <w:rsid w:val="00792945"/>
    <w:rsid w:val="00793006"/>
    <w:rsid w:val="007B09DF"/>
    <w:rsid w:val="007B2035"/>
    <w:rsid w:val="007C4AA9"/>
    <w:rsid w:val="007C4F0A"/>
    <w:rsid w:val="007E07A5"/>
    <w:rsid w:val="007E4408"/>
    <w:rsid w:val="007E684A"/>
    <w:rsid w:val="007F2545"/>
    <w:rsid w:val="00803792"/>
    <w:rsid w:val="00804DF5"/>
    <w:rsid w:val="00805869"/>
    <w:rsid w:val="00816B4D"/>
    <w:rsid w:val="00816E2D"/>
    <w:rsid w:val="00823F67"/>
    <w:rsid w:val="00824E39"/>
    <w:rsid w:val="00830F31"/>
    <w:rsid w:val="0084127D"/>
    <w:rsid w:val="008436CC"/>
    <w:rsid w:val="00845280"/>
    <w:rsid w:val="00850D15"/>
    <w:rsid w:val="0085150A"/>
    <w:rsid w:val="0085170E"/>
    <w:rsid w:val="00851EAD"/>
    <w:rsid w:val="008534E4"/>
    <w:rsid w:val="00865E7B"/>
    <w:rsid w:val="008731AC"/>
    <w:rsid w:val="008734A8"/>
    <w:rsid w:val="008767DF"/>
    <w:rsid w:val="00880E9A"/>
    <w:rsid w:val="00883A1C"/>
    <w:rsid w:val="00884946"/>
    <w:rsid w:val="00897E4C"/>
    <w:rsid w:val="008A15D3"/>
    <w:rsid w:val="008A39BB"/>
    <w:rsid w:val="008B0E1E"/>
    <w:rsid w:val="008B3544"/>
    <w:rsid w:val="008B7C8F"/>
    <w:rsid w:val="008C2DBB"/>
    <w:rsid w:val="008C42DC"/>
    <w:rsid w:val="008C45E6"/>
    <w:rsid w:val="008E368D"/>
    <w:rsid w:val="008E5F9A"/>
    <w:rsid w:val="008E711F"/>
    <w:rsid w:val="008F3A58"/>
    <w:rsid w:val="008F5D6E"/>
    <w:rsid w:val="008F6051"/>
    <w:rsid w:val="009040F1"/>
    <w:rsid w:val="009072FC"/>
    <w:rsid w:val="00912DAB"/>
    <w:rsid w:val="00913189"/>
    <w:rsid w:val="0091437D"/>
    <w:rsid w:val="0091521C"/>
    <w:rsid w:val="00917F3E"/>
    <w:rsid w:val="00924BCD"/>
    <w:rsid w:val="00924D93"/>
    <w:rsid w:val="00925CCC"/>
    <w:rsid w:val="0092733F"/>
    <w:rsid w:val="00930411"/>
    <w:rsid w:val="0093215A"/>
    <w:rsid w:val="00933962"/>
    <w:rsid w:val="00935CFB"/>
    <w:rsid w:val="00943FDD"/>
    <w:rsid w:val="00944E5D"/>
    <w:rsid w:val="0094658A"/>
    <w:rsid w:val="009529BB"/>
    <w:rsid w:val="00954B6D"/>
    <w:rsid w:val="00971981"/>
    <w:rsid w:val="00977FEB"/>
    <w:rsid w:val="00985B78"/>
    <w:rsid w:val="00994843"/>
    <w:rsid w:val="009A420C"/>
    <w:rsid w:val="009A4984"/>
    <w:rsid w:val="009B06F9"/>
    <w:rsid w:val="009B44F4"/>
    <w:rsid w:val="009C6C0A"/>
    <w:rsid w:val="009D3974"/>
    <w:rsid w:val="009E0098"/>
    <w:rsid w:val="009E2822"/>
    <w:rsid w:val="009E518D"/>
    <w:rsid w:val="009E602A"/>
    <w:rsid w:val="009F020E"/>
    <w:rsid w:val="00A051BD"/>
    <w:rsid w:val="00A143C7"/>
    <w:rsid w:val="00A231A4"/>
    <w:rsid w:val="00A25E49"/>
    <w:rsid w:val="00A272D0"/>
    <w:rsid w:val="00A35E16"/>
    <w:rsid w:val="00A40178"/>
    <w:rsid w:val="00A41B0A"/>
    <w:rsid w:val="00A44A0C"/>
    <w:rsid w:val="00A450E8"/>
    <w:rsid w:val="00A53FF4"/>
    <w:rsid w:val="00A5657B"/>
    <w:rsid w:val="00A63E3F"/>
    <w:rsid w:val="00A75964"/>
    <w:rsid w:val="00A87CB4"/>
    <w:rsid w:val="00A900A9"/>
    <w:rsid w:val="00AA0A2A"/>
    <w:rsid w:val="00AA1AD4"/>
    <w:rsid w:val="00AA2BCB"/>
    <w:rsid w:val="00AA4614"/>
    <w:rsid w:val="00AB1DAB"/>
    <w:rsid w:val="00AC728C"/>
    <w:rsid w:val="00AE3FBA"/>
    <w:rsid w:val="00AF3E4F"/>
    <w:rsid w:val="00B0051E"/>
    <w:rsid w:val="00B1452D"/>
    <w:rsid w:val="00B23B51"/>
    <w:rsid w:val="00B37414"/>
    <w:rsid w:val="00B468FF"/>
    <w:rsid w:val="00B52065"/>
    <w:rsid w:val="00B54BA1"/>
    <w:rsid w:val="00B56CF3"/>
    <w:rsid w:val="00B6527C"/>
    <w:rsid w:val="00B65CDC"/>
    <w:rsid w:val="00B66C9A"/>
    <w:rsid w:val="00B965D4"/>
    <w:rsid w:val="00BA017E"/>
    <w:rsid w:val="00BA4056"/>
    <w:rsid w:val="00BA7987"/>
    <w:rsid w:val="00BC5675"/>
    <w:rsid w:val="00BC5A0F"/>
    <w:rsid w:val="00BC74CF"/>
    <w:rsid w:val="00BD3B97"/>
    <w:rsid w:val="00BD4838"/>
    <w:rsid w:val="00BD6CCC"/>
    <w:rsid w:val="00BE47E4"/>
    <w:rsid w:val="00BE5AF3"/>
    <w:rsid w:val="00BE7D7B"/>
    <w:rsid w:val="00BF2898"/>
    <w:rsid w:val="00C03CF0"/>
    <w:rsid w:val="00C11580"/>
    <w:rsid w:val="00C116D8"/>
    <w:rsid w:val="00C146BA"/>
    <w:rsid w:val="00C240D8"/>
    <w:rsid w:val="00C3474A"/>
    <w:rsid w:val="00C40ABC"/>
    <w:rsid w:val="00C4511B"/>
    <w:rsid w:val="00C46E2E"/>
    <w:rsid w:val="00C46FEC"/>
    <w:rsid w:val="00C51AB9"/>
    <w:rsid w:val="00C5396F"/>
    <w:rsid w:val="00C54AAB"/>
    <w:rsid w:val="00C55652"/>
    <w:rsid w:val="00C5704A"/>
    <w:rsid w:val="00C836F8"/>
    <w:rsid w:val="00C91019"/>
    <w:rsid w:val="00C91A35"/>
    <w:rsid w:val="00C92744"/>
    <w:rsid w:val="00CA3C71"/>
    <w:rsid w:val="00CA6336"/>
    <w:rsid w:val="00CB286F"/>
    <w:rsid w:val="00CB4DAB"/>
    <w:rsid w:val="00CC7222"/>
    <w:rsid w:val="00CD42F2"/>
    <w:rsid w:val="00CD632C"/>
    <w:rsid w:val="00CD7108"/>
    <w:rsid w:val="00CE237B"/>
    <w:rsid w:val="00CE5A8C"/>
    <w:rsid w:val="00CF1DB8"/>
    <w:rsid w:val="00D07B63"/>
    <w:rsid w:val="00D12FD4"/>
    <w:rsid w:val="00D17EDC"/>
    <w:rsid w:val="00D35403"/>
    <w:rsid w:val="00D363D7"/>
    <w:rsid w:val="00D366ED"/>
    <w:rsid w:val="00D506DD"/>
    <w:rsid w:val="00D50736"/>
    <w:rsid w:val="00D55941"/>
    <w:rsid w:val="00D57EB2"/>
    <w:rsid w:val="00D602BF"/>
    <w:rsid w:val="00D66006"/>
    <w:rsid w:val="00D71834"/>
    <w:rsid w:val="00D73DF4"/>
    <w:rsid w:val="00D8149D"/>
    <w:rsid w:val="00D85295"/>
    <w:rsid w:val="00D97A83"/>
    <w:rsid w:val="00DA4DB6"/>
    <w:rsid w:val="00DA5AAA"/>
    <w:rsid w:val="00DC167A"/>
    <w:rsid w:val="00DC18AA"/>
    <w:rsid w:val="00DC748F"/>
    <w:rsid w:val="00DC7608"/>
    <w:rsid w:val="00DD5F4B"/>
    <w:rsid w:val="00DE414A"/>
    <w:rsid w:val="00DF5AED"/>
    <w:rsid w:val="00E001CF"/>
    <w:rsid w:val="00E02AED"/>
    <w:rsid w:val="00E053F6"/>
    <w:rsid w:val="00E06EF6"/>
    <w:rsid w:val="00E14F06"/>
    <w:rsid w:val="00E24C59"/>
    <w:rsid w:val="00E37431"/>
    <w:rsid w:val="00E4014B"/>
    <w:rsid w:val="00E41F54"/>
    <w:rsid w:val="00E540CD"/>
    <w:rsid w:val="00E62B9C"/>
    <w:rsid w:val="00E66FBE"/>
    <w:rsid w:val="00E71DDE"/>
    <w:rsid w:val="00E73400"/>
    <w:rsid w:val="00E73AC6"/>
    <w:rsid w:val="00E80E5E"/>
    <w:rsid w:val="00E81E99"/>
    <w:rsid w:val="00E91A71"/>
    <w:rsid w:val="00E92DE5"/>
    <w:rsid w:val="00EB521A"/>
    <w:rsid w:val="00EB6C40"/>
    <w:rsid w:val="00EC38AC"/>
    <w:rsid w:val="00ED3777"/>
    <w:rsid w:val="00ED5AD3"/>
    <w:rsid w:val="00EE5E6B"/>
    <w:rsid w:val="00EF282F"/>
    <w:rsid w:val="00F03EC2"/>
    <w:rsid w:val="00F112B5"/>
    <w:rsid w:val="00F22356"/>
    <w:rsid w:val="00F258EE"/>
    <w:rsid w:val="00F37ADB"/>
    <w:rsid w:val="00F51B0D"/>
    <w:rsid w:val="00F545E1"/>
    <w:rsid w:val="00F56DFB"/>
    <w:rsid w:val="00F62DC5"/>
    <w:rsid w:val="00F6332F"/>
    <w:rsid w:val="00F662DC"/>
    <w:rsid w:val="00F75250"/>
    <w:rsid w:val="00F8617D"/>
    <w:rsid w:val="00F947FE"/>
    <w:rsid w:val="00F977C0"/>
    <w:rsid w:val="00FA12BB"/>
    <w:rsid w:val="00FA354A"/>
    <w:rsid w:val="00FA7794"/>
    <w:rsid w:val="00FB0D3C"/>
    <w:rsid w:val="00FD1B14"/>
    <w:rsid w:val="00FD6188"/>
    <w:rsid w:val="00FD7E01"/>
    <w:rsid w:val="00FE5B8B"/>
    <w:rsid w:val="00FF14B4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1CC8"/>
  <w15:docId w15:val="{C5077C69-62E4-44BA-960E-C024EEED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5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3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1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3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1A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96C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cp.co.uk/events-and-resources/ethics-and-standards/ethical-framework-for-the-counselling-profess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2028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Hamilton</dc:creator>
  <cp:lastModifiedBy>Diana Constantinou</cp:lastModifiedBy>
  <cp:revision>2</cp:revision>
  <cp:lastPrinted>2022-01-08T18:59:00Z</cp:lastPrinted>
  <dcterms:created xsi:type="dcterms:W3CDTF">2025-10-08T20:40:00Z</dcterms:created>
  <dcterms:modified xsi:type="dcterms:W3CDTF">2025-10-08T20:40:00Z</dcterms:modified>
</cp:coreProperties>
</file>